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3157" w14:textId="77777777" w:rsidR="009F4C25" w:rsidRDefault="009F4C25">
      <w:pPr>
        <w:spacing w:after="0"/>
        <w:ind w:left="-1440" w:right="6979"/>
      </w:pPr>
    </w:p>
    <w:tbl>
      <w:tblPr>
        <w:tblStyle w:val="TableGrid"/>
        <w:tblW w:w="9349" w:type="dxa"/>
        <w:tblInd w:w="6" w:type="dxa"/>
        <w:tblCellMar>
          <w:top w:w="5" w:type="dxa"/>
          <w:left w:w="0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1884"/>
        <w:gridCol w:w="4347"/>
        <w:gridCol w:w="1194"/>
        <w:gridCol w:w="1924"/>
      </w:tblGrid>
      <w:tr w:rsidR="009F4C25" w14:paraId="757E6488" w14:textId="77777777" w:rsidTr="00CE67DB">
        <w:trPr>
          <w:trHeight w:val="67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FAF04" w14:textId="77777777" w:rsidR="009F4C25" w:rsidRDefault="009F4C25"/>
        </w:tc>
        <w:tc>
          <w:tcPr>
            <w:tcW w:w="7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FA398C" w14:textId="77777777" w:rsidR="009F4C25" w:rsidRDefault="00607DB7">
            <w:pPr>
              <w:spacing w:after="0"/>
              <w:ind w:left="-232"/>
            </w:pPr>
            <w:r>
              <w:rPr>
                <w:noProof/>
              </w:rPr>
              <w:drawing>
                <wp:inline distT="0" distB="0" distL="0" distR="0" wp14:anchorId="738C6972" wp14:editId="6CB63AEA">
                  <wp:extent cx="458470" cy="371145"/>
                  <wp:effectExtent l="0" t="0" r="0" b="0"/>
                  <wp:docPr id="576" name="Picture 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Picture 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70" cy="37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Century Gothic" w:eastAsia="Century Gothic" w:hAnsi="Century Gothic" w:cs="Century Gothic"/>
                <w:sz w:val="36"/>
              </w:rPr>
              <w:t>Bellalago</w:t>
            </w:r>
            <w:proofErr w:type="spellEnd"/>
            <w:r>
              <w:rPr>
                <w:rFonts w:ascii="Century Gothic" w:eastAsia="Century Gothic" w:hAnsi="Century Gothic" w:cs="Century Gothic"/>
                <w:sz w:val="36"/>
              </w:rPr>
              <w:t xml:space="preserve"> Academy Test dates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9F4C25" w14:paraId="52D54B98" w14:textId="77777777" w:rsidTr="00CE67DB">
        <w:trPr>
          <w:trHeight w:val="354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A9D9" w14:textId="77777777" w:rsidR="009F4C25" w:rsidRDefault="00607DB7">
            <w:pPr>
              <w:spacing w:after="0"/>
              <w:ind w:left="111"/>
              <w:jc w:val="center"/>
            </w:pPr>
            <w:r>
              <w:rPr>
                <w:rFonts w:ascii="Century Gothic" w:eastAsia="Century Gothic" w:hAnsi="Century Gothic" w:cs="Century Gothic"/>
                <w:sz w:val="28"/>
              </w:rPr>
              <w:t xml:space="preserve">Date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A7CD" w14:textId="77777777" w:rsidR="009F4C25" w:rsidRDefault="00607DB7">
            <w:pPr>
              <w:spacing w:after="0"/>
              <w:ind w:left="114"/>
              <w:jc w:val="center"/>
            </w:pPr>
            <w:r>
              <w:rPr>
                <w:rFonts w:ascii="Century Gothic" w:eastAsia="Century Gothic" w:hAnsi="Century Gothic" w:cs="Century Gothic"/>
                <w:sz w:val="28"/>
              </w:rPr>
              <w:t xml:space="preserve">Exam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1F43" w14:textId="77777777" w:rsidR="009F4C25" w:rsidRDefault="00607DB7">
            <w:pPr>
              <w:spacing w:after="0"/>
              <w:ind w:left="115"/>
              <w:jc w:val="center"/>
            </w:pPr>
            <w:r>
              <w:rPr>
                <w:rFonts w:ascii="Century Gothic" w:eastAsia="Century Gothic" w:hAnsi="Century Gothic" w:cs="Century Gothic"/>
                <w:sz w:val="28"/>
              </w:rPr>
              <w:t xml:space="preserve">Grade(s) </w:t>
            </w:r>
          </w:p>
        </w:tc>
      </w:tr>
      <w:tr w:rsidR="009F4C25" w14:paraId="1F039BF0" w14:textId="77777777" w:rsidTr="00CE67DB">
        <w:trPr>
          <w:trHeight w:val="401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14:paraId="5BC1E29B" w14:textId="77777777" w:rsidR="009F4C25" w:rsidRDefault="009F4C25"/>
        </w:tc>
        <w:tc>
          <w:tcPr>
            <w:tcW w:w="7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81F2CBA" w14:textId="77777777" w:rsidR="009F4C25" w:rsidRDefault="00607DB7">
            <w:pPr>
              <w:spacing w:after="0"/>
              <w:ind w:left="2252"/>
            </w:pPr>
            <w:r>
              <w:rPr>
                <w:rFonts w:ascii="Century Gothic" w:eastAsia="Century Gothic" w:hAnsi="Century Gothic" w:cs="Century Gothic"/>
                <w:sz w:val="32"/>
              </w:rPr>
              <w:t>August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CE67DB" w14:paraId="03390A1C" w14:textId="77777777" w:rsidTr="00CE67DB">
        <w:trPr>
          <w:trHeight w:val="306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383C" w14:textId="0E6FEF68" w:rsidR="00CE67DB" w:rsidRPr="00CE67DB" w:rsidRDefault="00CE67DB">
            <w:pPr>
              <w:spacing w:after="0"/>
              <w:ind w:left="108"/>
              <w:jc w:val="center"/>
              <w:rPr>
                <w:rFonts w:ascii="Century Gothic" w:eastAsia="Century Gothic" w:hAnsi="Century Gothic" w:cs="Century Gothic"/>
                <w:sz w:val="24"/>
                <w:highlight w:val="yellow"/>
              </w:rPr>
            </w:pPr>
            <w:r w:rsidRPr="00CE67DB">
              <w:rPr>
                <w:rFonts w:ascii="Century Gothic" w:eastAsia="Century Gothic" w:hAnsi="Century Gothic" w:cs="Century Gothic"/>
                <w:sz w:val="24"/>
                <w:highlight w:val="yellow"/>
              </w:rPr>
              <w:t>8/26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3B07" w14:textId="3EE5F0F1" w:rsidR="00CE67DB" w:rsidRPr="00CE67DB" w:rsidRDefault="00CE67DB">
            <w:pPr>
              <w:spacing w:after="0"/>
              <w:ind w:left="113"/>
              <w:jc w:val="center"/>
              <w:rPr>
                <w:rFonts w:ascii="Century Gothic" w:eastAsia="Century Gothic" w:hAnsi="Century Gothic" w:cs="Century Gothic"/>
                <w:sz w:val="24"/>
                <w:highlight w:val="yellow"/>
              </w:rPr>
            </w:pPr>
            <w:r w:rsidRPr="00CE67DB">
              <w:rPr>
                <w:rFonts w:ascii="Century Gothic" w:eastAsia="Century Gothic" w:hAnsi="Century Gothic" w:cs="Century Gothic"/>
                <w:sz w:val="24"/>
                <w:highlight w:val="yellow"/>
              </w:rPr>
              <w:t>Science Progress Monitoring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3E4F" w14:textId="26E075ED" w:rsidR="00CE67DB" w:rsidRPr="00CE67DB" w:rsidRDefault="00CE67DB">
            <w:pPr>
              <w:spacing w:after="0"/>
              <w:ind w:left="113"/>
              <w:jc w:val="center"/>
              <w:rPr>
                <w:rFonts w:ascii="Century Gothic" w:eastAsia="Century Gothic" w:hAnsi="Century Gothic" w:cs="Century Gothic"/>
                <w:sz w:val="24"/>
                <w:highlight w:val="yellow"/>
              </w:rPr>
            </w:pPr>
            <w:r w:rsidRPr="00CE67DB">
              <w:rPr>
                <w:rFonts w:ascii="Century Gothic" w:eastAsia="Century Gothic" w:hAnsi="Century Gothic" w:cs="Century Gothic"/>
                <w:sz w:val="24"/>
                <w:highlight w:val="yellow"/>
              </w:rPr>
              <w:t>3-8</w:t>
            </w:r>
          </w:p>
        </w:tc>
      </w:tr>
      <w:tr w:rsidR="009F4C25" w14:paraId="5C5A9EF6" w14:textId="77777777" w:rsidTr="00CE67DB">
        <w:trPr>
          <w:trHeight w:val="306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FAC9" w14:textId="77777777" w:rsidR="009F4C25" w:rsidRDefault="00607DB7">
            <w:pPr>
              <w:spacing w:after="0"/>
              <w:ind w:left="108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8/27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DE7D" w14:textId="77777777" w:rsidR="009F4C25" w:rsidRDefault="00607DB7">
            <w:pPr>
              <w:spacing w:after="0"/>
              <w:ind w:left="113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FAST Reading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49B5" w14:textId="77777777" w:rsidR="009F4C25" w:rsidRDefault="00607DB7">
            <w:pPr>
              <w:spacing w:after="0"/>
              <w:ind w:left="113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K-5 </w:t>
            </w:r>
          </w:p>
        </w:tc>
      </w:tr>
      <w:tr w:rsidR="009F4C25" w14:paraId="7D904032" w14:textId="77777777" w:rsidTr="00CE67DB">
        <w:trPr>
          <w:trHeight w:val="30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2706" w14:textId="77777777" w:rsidR="009F4C25" w:rsidRDefault="00607DB7">
            <w:pPr>
              <w:spacing w:after="0"/>
              <w:ind w:left="108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8/29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DAFC" w14:textId="77777777" w:rsidR="009F4C25" w:rsidRDefault="00607DB7">
            <w:pPr>
              <w:spacing w:after="0"/>
              <w:ind w:left="113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FAST Reading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CC2A" w14:textId="77777777" w:rsidR="009F4C25" w:rsidRDefault="00607DB7">
            <w:pPr>
              <w:spacing w:after="0"/>
              <w:ind w:left="113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6-8 </w:t>
            </w:r>
          </w:p>
        </w:tc>
      </w:tr>
      <w:tr w:rsidR="009F4C25" w14:paraId="28E70666" w14:textId="77777777" w:rsidTr="00CE67DB">
        <w:trPr>
          <w:trHeight w:val="400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6E7"/>
          </w:tcPr>
          <w:p w14:paraId="21FBAF4F" w14:textId="77777777" w:rsidR="009F4C25" w:rsidRDefault="009F4C25"/>
        </w:tc>
        <w:tc>
          <w:tcPr>
            <w:tcW w:w="7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F8127F7" w14:textId="77777777" w:rsidR="009F4C25" w:rsidRDefault="00607DB7">
            <w:pPr>
              <w:spacing w:after="0"/>
              <w:ind w:left="1925"/>
            </w:pPr>
            <w:r>
              <w:rPr>
                <w:rFonts w:ascii="Century Gothic" w:eastAsia="Century Gothic" w:hAnsi="Century Gothic" w:cs="Century Gothic"/>
                <w:sz w:val="32"/>
              </w:rPr>
              <w:t>September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9F4C25" w14:paraId="446CA631" w14:textId="77777777" w:rsidTr="00CE67DB">
        <w:trPr>
          <w:trHeight w:val="306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3E76" w14:textId="77777777" w:rsidR="009F4C25" w:rsidRDefault="00607DB7">
            <w:pPr>
              <w:spacing w:after="0"/>
              <w:ind w:left="109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9/3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12AD" w14:textId="77777777" w:rsidR="009F4C25" w:rsidRDefault="00607DB7">
            <w:pPr>
              <w:spacing w:after="0"/>
              <w:ind w:left="113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FAST Math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6093" w14:textId="776E2008" w:rsidR="009F4C25" w:rsidRDefault="00332354">
            <w:pPr>
              <w:spacing w:after="0"/>
              <w:ind w:left="113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>K</w:t>
            </w:r>
            <w:r w:rsidR="00607DB7">
              <w:rPr>
                <w:rFonts w:ascii="Century Gothic" w:eastAsia="Century Gothic" w:hAnsi="Century Gothic" w:cs="Century Gothic"/>
                <w:sz w:val="24"/>
              </w:rPr>
              <w:t xml:space="preserve">-5 </w:t>
            </w:r>
          </w:p>
        </w:tc>
      </w:tr>
      <w:tr w:rsidR="009F4C25" w14:paraId="7CCE501B" w14:textId="77777777" w:rsidTr="00CE67DB">
        <w:trPr>
          <w:trHeight w:val="30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87E2" w14:textId="77777777" w:rsidR="009F4C25" w:rsidRDefault="00607DB7">
            <w:pPr>
              <w:spacing w:after="0"/>
              <w:ind w:left="109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9/5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BA06" w14:textId="77777777" w:rsidR="009F4C25" w:rsidRDefault="00607DB7">
            <w:pPr>
              <w:spacing w:after="0"/>
              <w:ind w:left="113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FAST Math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589D" w14:textId="77777777" w:rsidR="009F4C25" w:rsidRDefault="00607DB7">
            <w:pPr>
              <w:spacing w:after="0"/>
              <w:ind w:left="113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6-8 </w:t>
            </w:r>
          </w:p>
        </w:tc>
      </w:tr>
      <w:tr w:rsidR="009F4C25" w14:paraId="4A15D460" w14:textId="77777777" w:rsidTr="00CE67DB">
        <w:trPr>
          <w:trHeight w:val="306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E537F" w14:textId="77777777" w:rsidR="009F4C25" w:rsidRDefault="009F4C25"/>
        </w:tc>
        <w:tc>
          <w:tcPr>
            <w:tcW w:w="7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56194F" w14:textId="77777777" w:rsidR="009F4C25" w:rsidRDefault="00607DB7">
            <w:pPr>
              <w:spacing w:after="0"/>
              <w:ind w:left="293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Makeups continue until September 27,2024 </w:t>
            </w:r>
          </w:p>
        </w:tc>
      </w:tr>
      <w:tr w:rsidR="009F4C25" w14:paraId="20B1EF72" w14:textId="77777777" w:rsidTr="00CE67DB">
        <w:trPr>
          <w:trHeight w:val="401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14:paraId="42813733" w14:textId="77777777" w:rsidR="009F4C25" w:rsidRDefault="009F4C25"/>
        </w:tc>
        <w:tc>
          <w:tcPr>
            <w:tcW w:w="7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22F6E93" w14:textId="77777777" w:rsidR="009F4C25" w:rsidRDefault="00607DB7">
            <w:pPr>
              <w:spacing w:after="0"/>
              <w:ind w:left="2127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October </w:t>
            </w:r>
          </w:p>
        </w:tc>
      </w:tr>
      <w:tr w:rsidR="009F4C25" w14:paraId="196756E9" w14:textId="77777777" w:rsidTr="00CE67DB">
        <w:trPr>
          <w:trHeight w:val="304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AD92" w14:textId="77777777" w:rsidR="009F4C25" w:rsidRDefault="00607DB7">
            <w:pPr>
              <w:spacing w:after="0"/>
              <w:ind w:left="110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10/10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ACFB" w14:textId="77777777" w:rsidR="009F4C25" w:rsidRDefault="00607DB7">
            <w:pPr>
              <w:spacing w:after="0"/>
              <w:ind w:left="110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Star Reading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E516" w14:textId="77777777" w:rsidR="009F4C25" w:rsidRDefault="00607DB7">
            <w:pPr>
              <w:spacing w:after="0"/>
              <w:ind w:left="113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3-8 </w:t>
            </w:r>
          </w:p>
        </w:tc>
      </w:tr>
      <w:tr w:rsidR="009F4C25" w14:paraId="3562BD0A" w14:textId="77777777" w:rsidTr="00CE67DB">
        <w:trPr>
          <w:trHeight w:val="30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DAEC" w14:textId="77777777" w:rsidR="009F4C25" w:rsidRDefault="00607DB7">
            <w:pPr>
              <w:spacing w:after="0"/>
              <w:ind w:left="110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10/15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6500" w14:textId="77777777" w:rsidR="009F4C25" w:rsidRDefault="00607DB7">
            <w:pPr>
              <w:spacing w:after="0"/>
              <w:ind w:left="110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Star Math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A5F7" w14:textId="77777777" w:rsidR="009F4C25" w:rsidRDefault="00607DB7">
            <w:pPr>
              <w:spacing w:after="0"/>
              <w:ind w:left="113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3-8 </w:t>
            </w:r>
          </w:p>
        </w:tc>
      </w:tr>
      <w:tr w:rsidR="009F4C25" w14:paraId="3356D58D" w14:textId="77777777" w:rsidTr="00CE67DB">
        <w:trPr>
          <w:trHeight w:val="30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E6FA" w14:textId="77777777" w:rsidR="009F4C25" w:rsidRDefault="00607DB7">
            <w:pPr>
              <w:spacing w:after="0"/>
              <w:ind w:left="110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10/17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BD17" w14:textId="77777777" w:rsidR="009F4C25" w:rsidRDefault="00607DB7">
            <w:pPr>
              <w:spacing w:after="0"/>
              <w:ind w:left="110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NNAT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0502" w14:textId="77777777" w:rsidR="009F4C25" w:rsidRDefault="00607DB7">
            <w:pPr>
              <w:spacing w:after="0"/>
              <w:ind w:left="118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2 </w:t>
            </w:r>
          </w:p>
        </w:tc>
      </w:tr>
      <w:tr w:rsidR="009F4C25" w14:paraId="1951D18E" w14:textId="77777777" w:rsidTr="00CE67DB">
        <w:trPr>
          <w:trHeight w:val="30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4210" w14:textId="77777777" w:rsidR="009F4C25" w:rsidRDefault="00607DB7">
            <w:pPr>
              <w:spacing w:after="0"/>
              <w:ind w:left="110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10/22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305C" w14:textId="77777777" w:rsidR="009F4C25" w:rsidRDefault="00607DB7">
            <w:pPr>
              <w:spacing w:after="0"/>
              <w:ind w:left="110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Science Progress Monitoring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1D60" w14:textId="77777777" w:rsidR="009F4C25" w:rsidRDefault="00607DB7">
            <w:pPr>
              <w:spacing w:after="0"/>
              <w:ind w:left="113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K-2 </w:t>
            </w:r>
          </w:p>
        </w:tc>
      </w:tr>
      <w:tr w:rsidR="009F4C25" w14:paraId="044B2647" w14:textId="77777777" w:rsidTr="00CE67DB">
        <w:trPr>
          <w:trHeight w:val="30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FAB7" w14:textId="77777777" w:rsidR="009F4C25" w:rsidRDefault="00607DB7">
            <w:pPr>
              <w:spacing w:after="0"/>
              <w:ind w:left="110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10/29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3F48" w14:textId="77777777" w:rsidR="009F4C25" w:rsidRDefault="00607DB7">
            <w:pPr>
              <w:spacing w:after="0"/>
              <w:ind w:left="112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Osceola Writes #1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9049" w14:textId="77777777" w:rsidR="009F4C25" w:rsidRDefault="00607DB7">
            <w:pPr>
              <w:spacing w:after="0"/>
              <w:ind w:left="113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6-8 </w:t>
            </w:r>
          </w:p>
        </w:tc>
      </w:tr>
      <w:tr w:rsidR="009F4C25" w14:paraId="2E766FA3" w14:textId="77777777" w:rsidTr="00CE67DB">
        <w:trPr>
          <w:trHeight w:val="400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6E7"/>
          </w:tcPr>
          <w:p w14:paraId="52081888" w14:textId="77777777" w:rsidR="009F4C25" w:rsidRDefault="009F4C25"/>
        </w:tc>
        <w:tc>
          <w:tcPr>
            <w:tcW w:w="7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BA1EFBA" w14:textId="77777777" w:rsidR="009F4C25" w:rsidRDefault="00607DB7">
            <w:pPr>
              <w:spacing w:after="0"/>
              <w:ind w:left="1961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November </w:t>
            </w:r>
          </w:p>
        </w:tc>
      </w:tr>
      <w:tr w:rsidR="009F4C25" w14:paraId="69F821B9" w14:textId="77777777" w:rsidTr="00CE67DB">
        <w:trPr>
          <w:trHeight w:val="307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9B7B" w14:textId="77777777" w:rsidR="009F4C25" w:rsidRDefault="00607DB7">
            <w:pPr>
              <w:spacing w:after="0"/>
              <w:ind w:left="107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11/7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7A4D" w14:textId="77777777" w:rsidR="009F4C25" w:rsidRDefault="00607DB7">
            <w:pPr>
              <w:spacing w:after="0"/>
              <w:ind w:left="112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Osceola Writes #1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B3CB" w14:textId="77777777" w:rsidR="009F4C25" w:rsidRDefault="00607DB7">
            <w:pPr>
              <w:spacing w:after="0"/>
              <w:ind w:left="116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4,5 </w:t>
            </w:r>
          </w:p>
        </w:tc>
      </w:tr>
      <w:tr w:rsidR="009F4C25" w14:paraId="2CFAB6A0" w14:textId="77777777" w:rsidTr="00CE67DB">
        <w:trPr>
          <w:trHeight w:val="399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14:paraId="6F32B223" w14:textId="77777777" w:rsidR="009F4C25" w:rsidRDefault="009F4C25"/>
        </w:tc>
        <w:tc>
          <w:tcPr>
            <w:tcW w:w="7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6E8D331" w14:textId="77777777" w:rsidR="009F4C25" w:rsidRDefault="00607DB7">
            <w:pPr>
              <w:spacing w:after="0"/>
              <w:ind w:left="1947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December </w:t>
            </w:r>
          </w:p>
        </w:tc>
      </w:tr>
      <w:tr w:rsidR="009F4C25" w14:paraId="4B8B3710" w14:textId="77777777" w:rsidTr="00CE67DB">
        <w:trPr>
          <w:trHeight w:val="306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D7F7" w14:textId="77777777" w:rsidR="009F4C25" w:rsidRDefault="00607DB7">
            <w:pPr>
              <w:spacing w:after="0"/>
              <w:ind w:left="107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12/2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EF48" w14:textId="77777777" w:rsidR="009F4C25" w:rsidRDefault="00607DB7">
            <w:pPr>
              <w:spacing w:after="0"/>
              <w:ind w:left="110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Science Progress Monitoring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5AC0" w14:textId="77777777" w:rsidR="009F4C25" w:rsidRDefault="00607DB7">
            <w:pPr>
              <w:spacing w:after="0"/>
              <w:ind w:left="113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3-8 </w:t>
            </w:r>
          </w:p>
        </w:tc>
      </w:tr>
      <w:tr w:rsidR="009F4C25" w14:paraId="56DBDB5A" w14:textId="77777777" w:rsidTr="00CE67DB">
        <w:trPr>
          <w:trHeight w:val="30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4D4F" w14:textId="77777777" w:rsidR="009F4C25" w:rsidRDefault="00607DB7">
            <w:pPr>
              <w:spacing w:after="0"/>
              <w:ind w:left="107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12/2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AA23" w14:textId="77777777" w:rsidR="009F4C25" w:rsidRDefault="00607DB7">
            <w:pPr>
              <w:spacing w:after="0"/>
              <w:ind w:left="113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Biology Progress Monitoring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E3C5" w14:textId="77777777" w:rsidR="009F4C25" w:rsidRDefault="00607DB7">
            <w:pPr>
              <w:spacing w:after="0"/>
              <w:ind w:left="118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8 </w:t>
            </w:r>
          </w:p>
        </w:tc>
      </w:tr>
      <w:tr w:rsidR="009F4C25" w14:paraId="27A4C2E8" w14:textId="77777777" w:rsidTr="00CE67DB">
        <w:trPr>
          <w:trHeight w:val="30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7ADCFE" w14:textId="77777777" w:rsidR="009F4C25" w:rsidRDefault="009F4C25"/>
        </w:tc>
        <w:tc>
          <w:tcPr>
            <w:tcW w:w="7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7CD92F" w14:textId="77777777" w:rsidR="009F4C25" w:rsidRDefault="00607DB7">
            <w:pPr>
              <w:spacing w:after="0"/>
              <w:ind w:left="277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Makeups continue until December 13,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4"/>
              </w:rPr>
              <w:t>2024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</w:tr>
      <w:tr w:rsidR="009F4C25" w14:paraId="024510E4" w14:textId="77777777" w:rsidTr="00CE67DB">
        <w:trPr>
          <w:trHeight w:val="30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0828" w14:textId="77777777" w:rsidR="009F4C25" w:rsidRDefault="00607DB7">
            <w:pPr>
              <w:spacing w:after="0"/>
              <w:ind w:left="107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12/3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EA7C" w14:textId="77777777" w:rsidR="009F4C25" w:rsidRDefault="00607DB7">
            <w:pPr>
              <w:spacing w:after="0"/>
              <w:ind w:left="113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FAST Reading PM2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4595" w14:textId="77777777" w:rsidR="009F4C25" w:rsidRDefault="00607DB7">
            <w:pPr>
              <w:spacing w:after="0"/>
              <w:ind w:left="113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K-5 </w:t>
            </w:r>
          </w:p>
        </w:tc>
      </w:tr>
      <w:tr w:rsidR="009F4C25" w14:paraId="093F9389" w14:textId="77777777" w:rsidTr="00CE67DB">
        <w:trPr>
          <w:trHeight w:val="302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B14D" w14:textId="77777777" w:rsidR="009F4C25" w:rsidRDefault="00607DB7">
            <w:pPr>
              <w:spacing w:after="0"/>
              <w:ind w:left="107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12/5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B2D7" w14:textId="77777777" w:rsidR="009F4C25" w:rsidRDefault="00607DB7">
            <w:pPr>
              <w:spacing w:after="0"/>
              <w:ind w:left="113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FAST Reading PM2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A0C0" w14:textId="77777777" w:rsidR="009F4C25" w:rsidRDefault="00607DB7">
            <w:pPr>
              <w:spacing w:after="0"/>
              <w:ind w:left="113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6-8 </w:t>
            </w:r>
          </w:p>
        </w:tc>
      </w:tr>
      <w:tr w:rsidR="009F4C25" w14:paraId="0066CD03" w14:textId="77777777" w:rsidTr="00CE67DB">
        <w:trPr>
          <w:trHeight w:val="30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A192" w14:textId="77777777" w:rsidR="009F4C25" w:rsidRDefault="00607DB7">
            <w:pPr>
              <w:spacing w:after="0"/>
              <w:ind w:left="110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12/10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3DB9" w14:textId="77777777" w:rsidR="009F4C25" w:rsidRDefault="00607DB7">
            <w:pPr>
              <w:spacing w:after="0"/>
              <w:ind w:left="113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FAST Math PM2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BA53" w14:textId="77777777" w:rsidR="009F4C25" w:rsidRDefault="00607DB7">
            <w:pPr>
              <w:spacing w:after="0"/>
              <w:ind w:left="113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K-5 </w:t>
            </w:r>
          </w:p>
        </w:tc>
      </w:tr>
      <w:tr w:rsidR="009F4C25" w14:paraId="7A104D74" w14:textId="77777777" w:rsidTr="00CE67DB">
        <w:trPr>
          <w:trHeight w:val="30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8AD1" w14:textId="77777777" w:rsidR="009F4C25" w:rsidRDefault="00607DB7">
            <w:pPr>
              <w:spacing w:after="0"/>
              <w:ind w:left="110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12/12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132D" w14:textId="77777777" w:rsidR="009F4C25" w:rsidRDefault="00607DB7">
            <w:pPr>
              <w:spacing w:after="0"/>
              <w:ind w:left="113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FAST Math PM2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5D62" w14:textId="77777777" w:rsidR="009F4C25" w:rsidRDefault="00607DB7">
            <w:pPr>
              <w:spacing w:after="0"/>
              <w:ind w:left="113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6-8 </w:t>
            </w:r>
          </w:p>
        </w:tc>
      </w:tr>
      <w:tr w:rsidR="009F4C25" w14:paraId="53E03F02" w14:textId="77777777" w:rsidTr="00CE67DB">
        <w:trPr>
          <w:trHeight w:val="30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8635C" w14:textId="77777777" w:rsidR="009F4C25" w:rsidRDefault="009F4C25"/>
        </w:tc>
        <w:tc>
          <w:tcPr>
            <w:tcW w:w="7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88A2F4" w14:textId="77777777" w:rsidR="009F4C25" w:rsidRDefault="00607DB7">
            <w:pPr>
              <w:spacing w:after="0"/>
              <w:ind w:left="43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Makeups continue until January 24,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4"/>
              </w:rPr>
              <w:t>2025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9F4C25" w14:paraId="46FC4A2E" w14:textId="77777777" w:rsidTr="00CE67DB">
        <w:trPr>
          <w:trHeight w:val="302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1DCB" w14:textId="77777777" w:rsidR="009F4C25" w:rsidRDefault="00607DB7">
            <w:pPr>
              <w:spacing w:after="0"/>
              <w:ind w:left="110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12/16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EE6E" w14:textId="77777777" w:rsidR="009F4C25" w:rsidRDefault="00607DB7">
            <w:pPr>
              <w:spacing w:after="0"/>
              <w:ind w:left="113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Civics Mid-Year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CB33" w14:textId="77777777" w:rsidR="009F4C25" w:rsidRDefault="00607DB7">
            <w:pPr>
              <w:spacing w:after="0"/>
              <w:ind w:left="115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7/8 </w:t>
            </w:r>
          </w:p>
        </w:tc>
      </w:tr>
      <w:tr w:rsidR="009F4C25" w14:paraId="560C44E4" w14:textId="77777777" w:rsidTr="00CE67DB">
        <w:trPr>
          <w:trHeight w:val="307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B69ADB" w14:textId="77777777" w:rsidR="009F4C25" w:rsidRDefault="009F4C25"/>
        </w:tc>
        <w:tc>
          <w:tcPr>
            <w:tcW w:w="7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5F9CBA" w14:textId="77777777" w:rsidR="009F4C25" w:rsidRDefault="00607DB7">
            <w:pPr>
              <w:spacing w:after="0"/>
              <w:ind w:left="43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Makeups continue until January 17,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4"/>
              </w:rPr>
              <w:t>2025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</w:tr>
      <w:tr w:rsidR="009F4C25" w14:paraId="1DD046A7" w14:textId="77777777" w:rsidTr="00CE67DB">
        <w:trPr>
          <w:trHeight w:val="401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6E7"/>
          </w:tcPr>
          <w:p w14:paraId="2FBBB6F2" w14:textId="77777777" w:rsidR="009F4C25" w:rsidRDefault="009F4C25"/>
        </w:tc>
        <w:tc>
          <w:tcPr>
            <w:tcW w:w="7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F662CC4" w14:textId="77777777" w:rsidR="009F4C25" w:rsidRDefault="00607DB7">
            <w:pPr>
              <w:spacing w:after="0"/>
              <w:ind w:left="2165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January </w:t>
            </w:r>
          </w:p>
        </w:tc>
      </w:tr>
      <w:tr w:rsidR="009F4C25" w14:paraId="012CBD79" w14:textId="77777777" w:rsidTr="00CE67DB">
        <w:trPr>
          <w:trHeight w:val="306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3A46" w14:textId="77777777" w:rsidR="009F4C25" w:rsidRDefault="00607DB7">
            <w:pPr>
              <w:spacing w:after="0"/>
              <w:ind w:left="108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1/21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85D0" w14:textId="77777777" w:rsidR="009F4C25" w:rsidRDefault="00607DB7">
            <w:pPr>
              <w:spacing w:after="0"/>
              <w:ind w:left="112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ACCESS for ELLs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7C77" w14:textId="77777777" w:rsidR="009F4C25" w:rsidRDefault="00607DB7">
            <w:pPr>
              <w:spacing w:after="0"/>
              <w:ind w:left="113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K-8 </w:t>
            </w:r>
          </w:p>
        </w:tc>
      </w:tr>
      <w:tr w:rsidR="009F4C25" w14:paraId="3F9304F1" w14:textId="77777777" w:rsidTr="00CE67DB">
        <w:trPr>
          <w:trHeight w:val="302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D6F13" w14:textId="77777777" w:rsidR="009F4C25" w:rsidRDefault="009F4C25"/>
        </w:tc>
        <w:tc>
          <w:tcPr>
            <w:tcW w:w="7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4AF481" w14:textId="77777777" w:rsidR="009F4C25" w:rsidRDefault="00607DB7">
            <w:pPr>
              <w:spacing w:after="0"/>
              <w:ind w:left="68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Testing continues until March 7,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4"/>
              </w:rPr>
              <w:t>2025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</w:tr>
      <w:tr w:rsidR="009F4C25" w14:paraId="4603963A" w14:textId="77777777" w:rsidTr="00CE67DB">
        <w:trPr>
          <w:trHeight w:val="1776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6E64" w14:textId="77777777" w:rsidR="009F4C25" w:rsidRDefault="00607DB7">
            <w:pPr>
              <w:spacing w:after="0"/>
              <w:ind w:left="108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1/23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A7D4" w14:textId="77777777" w:rsidR="009F4C25" w:rsidRDefault="00607DB7">
            <w:pPr>
              <w:spacing w:after="0"/>
              <w:ind w:left="112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Osceola Writes #2 </w:t>
            </w:r>
          </w:p>
          <w:p w14:paraId="7D873E03" w14:textId="77777777" w:rsidR="009F4C25" w:rsidRDefault="00607DB7">
            <w:pPr>
              <w:spacing w:after="0"/>
              <w:ind w:left="179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  <w:p w14:paraId="4862FCAA" w14:textId="77777777" w:rsidR="009F4C25" w:rsidRDefault="00607DB7">
            <w:pPr>
              <w:spacing w:after="0"/>
              <w:ind w:left="179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  <w:p w14:paraId="1883DE1A" w14:textId="77777777" w:rsidR="009F4C25" w:rsidRDefault="00607DB7">
            <w:pPr>
              <w:spacing w:after="0"/>
              <w:ind w:left="179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  <w:p w14:paraId="15EC44D8" w14:textId="77777777" w:rsidR="009F4C25" w:rsidRDefault="00607DB7">
            <w:pPr>
              <w:spacing w:after="0"/>
              <w:ind w:left="179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  <w:p w14:paraId="2419CB31" w14:textId="77777777" w:rsidR="009F4C25" w:rsidRDefault="00607DB7">
            <w:pPr>
              <w:spacing w:after="0"/>
              <w:ind w:left="179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DD89" w14:textId="77777777" w:rsidR="009F4C25" w:rsidRDefault="00607DB7">
            <w:pPr>
              <w:spacing w:after="0"/>
              <w:ind w:left="113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6-8 </w:t>
            </w:r>
          </w:p>
        </w:tc>
      </w:tr>
      <w:tr w:rsidR="009F4C25" w14:paraId="7F08397E" w14:textId="77777777" w:rsidTr="00CE67DB">
        <w:trPr>
          <w:trHeight w:val="401"/>
        </w:trPr>
        <w:tc>
          <w:tcPr>
            <w:tcW w:w="7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14:paraId="12A71786" w14:textId="77777777" w:rsidR="009F4C25" w:rsidRDefault="00607DB7">
            <w:pPr>
              <w:spacing w:after="0"/>
              <w:ind w:left="2023"/>
              <w:jc w:val="center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February 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F3E2B19" w14:textId="77777777" w:rsidR="009F4C25" w:rsidRDefault="009F4C25"/>
        </w:tc>
      </w:tr>
      <w:tr w:rsidR="009F4C25" w14:paraId="5167419E" w14:textId="77777777" w:rsidTr="00CE67DB">
        <w:trPr>
          <w:trHeight w:val="304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87B0" w14:textId="77777777" w:rsidR="009F4C25" w:rsidRDefault="00607DB7">
            <w:pPr>
              <w:spacing w:after="0"/>
              <w:ind w:left="96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2/6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60F4" w14:textId="77777777" w:rsidR="009F4C25" w:rsidRDefault="00607DB7">
            <w:pPr>
              <w:spacing w:after="0"/>
              <w:ind w:left="99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Osceola Writes #2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D0276A" w14:textId="77777777" w:rsidR="009F4C25" w:rsidRDefault="009F4C25"/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84DEE2" w14:textId="77777777" w:rsidR="009F4C25" w:rsidRDefault="00607DB7">
            <w:pPr>
              <w:spacing w:after="0"/>
              <w:ind w:left="199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4,5 </w:t>
            </w:r>
          </w:p>
        </w:tc>
      </w:tr>
      <w:tr w:rsidR="009F4C25" w14:paraId="48935AA2" w14:textId="77777777" w:rsidTr="00CE67DB">
        <w:trPr>
          <w:trHeight w:val="30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291D" w14:textId="77777777" w:rsidR="009F4C25" w:rsidRDefault="00607DB7">
            <w:pPr>
              <w:spacing w:after="0"/>
              <w:ind w:left="94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2/20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E16E" w14:textId="77777777" w:rsidR="009F4C25" w:rsidRDefault="00607DB7">
            <w:pPr>
              <w:spacing w:after="0"/>
              <w:ind w:left="97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FSSA Mock Exam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AECAB" w14:textId="77777777" w:rsidR="009F4C25" w:rsidRDefault="009F4C25"/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A60179" w14:textId="77777777" w:rsidR="009F4C25" w:rsidRDefault="00607DB7">
            <w:pPr>
              <w:spacing w:after="0"/>
              <w:ind w:left="199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5,8 </w:t>
            </w:r>
          </w:p>
        </w:tc>
      </w:tr>
      <w:tr w:rsidR="009F4C25" w14:paraId="1912892D" w14:textId="77777777" w:rsidTr="00CE67DB">
        <w:trPr>
          <w:trHeight w:val="30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C89D" w14:textId="77777777" w:rsidR="009F4C25" w:rsidRDefault="00607DB7">
            <w:pPr>
              <w:spacing w:after="0"/>
              <w:ind w:left="94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2/24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0367" w14:textId="77777777" w:rsidR="009F4C25" w:rsidRDefault="00607DB7">
            <w:pPr>
              <w:spacing w:after="0"/>
              <w:ind w:left="163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Florida Alternate Assessment (FAA)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60747D" w14:textId="77777777" w:rsidR="009F4C25" w:rsidRDefault="009F4C25"/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61B2BC" w14:textId="77777777" w:rsidR="009F4C25" w:rsidRDefault="00607DB7">
            <w:pPr>
              <w:spacing w:after="0"/>
              <w:ind w:left="19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3-5 </w:t>
            </w:r>
          </w:p>
        </w:tc>
      </w:tr>
      <w:tr w:rsidR="009F4C25" w14:paraId="0AFC1AEC" w14:textId="77777777" w:rsidTr="00CE67DB">
        <w:trPr>
          <w:trHeight w:val="306"/>
        </w:trPr>
        <w:tc>
          <w:tcPr>
            <w:tcW w:w="7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543A2" w14:textId="77777777" w:rsidR="009F4C25" w:rsidRDefault="00607DB7">
            <w:pPr>
              <w:spacing w:after="0"/>
              <w:ind w:right="384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Makeups continue until March 28,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4"/>
              </w:rPr>
              <w:t>2025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A09835" w14:textId="77777777" w:rsidR="009F4C25" w:rsidRDefault="009F4C25"/>
        </w:tc>
      </w:tr>
      <w:tr w:rsidR="009F4C25" w14:paraId="235E1571" w14:textId="77777777" w:rsidTr="00CE67DB">
        <w:trPr>
          <w:trHeight w:val="398"/>
        </w:trPr>
        <w:tc>
          <w:tcPr>
            <w:tcW w:w="7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6E7"/>
          </w:tcPr>
          <w:p w14:paraId="04A19858" w14:textId="77777777" w:rsidR="009F4C25" w:rsidRDefault="00607DB7">
            <w:pPr>
              <w:spacing w:after="0"/>
              <w:ind w:left="2021"/>
              <w:jc w:val="center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March 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65E1BD2" w14:textId="77777777" w:rsidR="009F4C25" w:rsidRDefault="009F4C25"/>
        </w:tc>
      </w:tr>
      <w:tr w:rsidR="009F4C25" w14:paraId="7138810A" w14:textId="77777777" w:rsidTr="00CE67DB">
        <w:trPr>
          <w:trHeight w:val="306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54D5" w14:textId="77777777" w:rsidR="009F4C25" w:rsidRDefault="00607DB7">
            <w:pPr>
              <w:spacing w:after="0"/>
              <w:ind w:left="96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3/4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65D7" w14:textId="77777777" w:rsidR="009F4C25" w:rsidRDefault="00607DB7">
            <w:pPr>
              <w:spacing w:after="0"/>
              <w:ind w:left="97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Star Reading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7C9B0" w14:textId="77777777" w:rsidR="009F4C25" w:rsidRDefault="009F4C25"/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2143F3" w14:textId="77777777" w:rsidR="009F4C25" w:rsidRDefault="00607DB7">
            <w:pPr>
              <w:spacing w:after="0"/>
              <w:ind w:left="19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3-8 </w:t>
            </w:r>
          </w:p>
        </w:tc>
      </w:tr>
      <w:tr w:rsidR="009F4C25" w14:paraId="68AD047B" w14:textId="77777777" w:rsidTr="00CE67DB">
        <w:trPr>
          <w:trHeight w:val="30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4C94" w14:textId="77777777" w:rsidR="009F4C25" w:rsidRDefault="00607DB7">
            <w:pPr>
              <w:spacing w:after="0"/>
              <w:ind w:left="96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3/5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8BA0" w14:textId="77777777" w:rsidR="009F4C25" w:rsidRDefault="00607DB7">
            <w:pPr>
              <w:spacing w:after="0"/>
              <w:ind w:left="97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Science Progress Monitoring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7A6C5E" w14:textId="77777777" w:rsidR="009F4C25" w:rsidRDefault="009F4C25"/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9C13B5" w14:textId="77777777" w:rsidR="009F4C25" w:rsidRDefault="00607DB7">
            <w:pPr>
              <w:spacing w:after="0"/>
              <w:ind w:left="18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K-2 </w:t>
            </w:r>
          </w:p>
        </w:tc>
      </w:tr>
      <w:tr w:rsidR="009F4C25" w14:paraId="7E4060A5" w14:textId="77777777" w:rsidTr="00CE67DB">
        <w:trPr>
          <w:trHeight w:val="30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DB18" w14:textId="77777777" w:rsidR="009F4C25" w:rsidRDefault="00607DB7">
            <w:pPr>
              <w:spacing w:after="0"/>
              <w:ind w:left="94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3/11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FD97" w14:textId="77777777" w:rsidR="009F4C25" w:rsidRDefault="00607DB7">
            <w:pPr>
              <w:spacing w:after="0"/>
              <w:ind w:left="96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Star Math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A3437A" w14:textId="77777777" w:rsidR="009F4C25" w:rsidRDefault="009F4C25"/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606CF3" w14:textId="77777777" w:rsidR="009F4C25" w:rsidRDefault="00607DB7">
            <w:pPr>
              <w:spacing w:after="0"/>
              <w:ind w:left="19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3-8 </w:t>
            </w:r>
          </w:p>
        </w:tc>
      </w:tr>
      <w:tr w:rsidR="009F4C25" w14:paraId="0E5F747B" w14:textId="77777777" w:rsidTr="00CE67DB">
        <w:trPr>
          <w:trHeight w:val="302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86E4" w14:textId="77777777" w:rsidR="009F4C25" w:rsidRDefault="00607DB7">
            <w:pPr>
              <w:spacing w:after="0"/>
              <w:ind w:left="94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3/11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9080" w14:textId="77777777" w:rsidR="009F4C25" w:rsidRDefault="00607DB7">
            <w:pPr>
              <w:spacing w:after="0"/>
              <w:ind w:left="101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Geometry Mock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356C4" w14:textId="77777777" w:rsidR="009F4C25" w:rsidRDefault="009F4C25"/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F475FF" w14:textId="77777777" w:rsidR="009F4C25" w:rsidRDefault="00607DB7">
            <w:pPr>
              <w:spacing w:after="0"/>
              <w:ind w:left="30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8 </w:t>
            </w:r>
          </w:p>
        </w:tc>
      </w:tr>
      <w:tr w:rsidR="009F4C25" w14:paraId="1F8CEA17" w14:textId="77777777" w:rsidTr="00CE67DB">
        <w:trPr>
          <w:trHeight w:val="307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590A" w14:textId="77777777" w:rsidR="009F4C25" w:rsidRDefault="00607DB7">
            <w:pPr>
              <w:spacing w:after="0"/>
              <w:ind w:left="94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3/27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C3F9" w14:textId="77777777" w:rsidR="009F4C25" w:rsidRDefault="00607DB7">
            <w:pPr>
              <w:spacing w:after="0"/>
              <w:ind w:left="99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Biology Mock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324A9" w14:textId="77777777" w:rsidR="009F4C25" w:rsidRDefault="009F4C25"/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02553E" w14:textId="77777777" w:rsidR="009F4C25" w:rsidRDefault="00607DB7">
            <w:pPr>
              <w:spacing w:after="0"/>
              <w:ind w:left="30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8 </w:t>
            </w:r>
          </w:p>
        </w:tc>
      </w:tr>
      <w:tr w:rsidR="009F4C25" w14:paraId="3743F4AF" w14:textId="77777777" w:rsidTr="00CE67DB">
        <w:trPr>
          <w:trHeight w:val="401"/>
        </w:trPr>
        <w:tc>
          <w:tcPr>
            <w:tcW w:w="7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14:paraId="7BFD4187" w14:textId="77777777" w:rsidR="009F4C25" w:rsidRDefault="00607DB7">
            <w:pPr>
              <w:spacing w:after="0"/>
              <w:ind w:left="2021"/>
              <w:jc w:val="center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April 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DC7DBB1" w14:textId="77777777" w:rsidR="009F4C25" w:rsidRDefault="009F4C25"/>
        </w:tc>
      </w:tr>
      <w:tr w:rsidR="009F4C25" w14:paraId="06E6206A" w14:textId="77777777" w:rsidTr="00CE67DB">
        <w:trPr>
          <w:trHeight w:val="306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C02E" w14:textId="77777777" w:rsidR="009F4C25" w:rsidRDefault="00607DB7">
            <w:pPr>
              <w:spacing w:after="0"/>
              <w:ind w:left="96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4/2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800C" w14:textId="77777777" w:rsidR="009F4C25" w:rsidRDefault="00607DB7">
            <w:pPr>
              <w:spacing w:after="0"/>
              <w:ind w:left="99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BEST Writing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0364F" w14:textId="77777777" w:rsidR="009F4C25" w:rsidRDefault="009F4C25"/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004865" w14:textId="77777777" w:rsidR="009F4C25" w:rsidRDefault="00607DB7">
            <w:pPr>
              <w:spacing w:after="0"/>
              <w:ind w:left="199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4,5 </w:t>
            </w:r>
          </w:p>
        </w:tc>
      </w:tr>
      <w:tr w:rsidR="009F4C25" w14:paraId="11B7470F" w14:textId="77777777" w:rsidTr="00CE67DB">
        <w:trPr>
          <w:trHeight w:val="302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2E31" w14:textId="77777777" w:rsidR="009F4C25" w:rsidRDefault="00607DB7">
            <w:pPr>
              <w:spacing w:after="0"/>
              <w:ind w:left="96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4/3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E3AB" w14:textId="77777777" w:rsidR="009F4C25" w:rsidRDefault="00607DB7">
            <w:pPr>
              <w:spacing w:after="0"/>
              <w:ind w:left="99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BEST Writing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8F71C" w14:textId="77777777" w:rsidR="009F4C25" w:rsidRDefault="009F4C25"/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5C9470" w14:textId="77777777" w:rsidR="009F4C25" w:rsidRDefault="00607DB7">
            <w:pPr>
              <w:spacing w:after="0"/>
              <w:ind w:left="19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6-8 </w:t>
            </w:r>
          </w:p>
        </w:tc>
      </w:tr>
      <w:tr w:rsidR="009F4C25" w14:paraId="62ED1F13" w14:textId="77777777" w:rsidTr="00CE67DB">
        <w:trPr>
          <w:trHeight w:val="305"/>
        </w:trPr>
        <w:tc>
          <w:tcPr>
            <w:tcW w:w="7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2DD108" w14:textId="77777777" w:rsidR="009F4C25" w:rsidRDefault="00607DB7">
            <w:pPr>
              <w:spacing w:after="0"/>
              <w:ind w:left="2519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Makeups continue until April 11,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4"/>
              </w:rPr>
              <w:t>2025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B8FDCA" w14:textId="77777777" w:rsidR="009F4C25" w:rsidRDefault="009F4C25"/>
        </w:tc>
      </w:tr>
      <w:tr w:rsidR="009F4C25" w14:paraId="566A243D" w14:textId="77777777" w:rsidTr="00CE67DB">
        <w:trPr>
          <w:trHeight w:val="306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FCEF" w14:textId="77777777" w:rsidR="009F4C25" w:rsidRDefault="00607DB7">
            <w:pPr>
              <w:spacing w:after="0"/>
              <w:ind w:left="94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4/15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3F48" w14:textId="77777777" w:rsidR="009F4C25" w:rsidRDefault="00607DB7">
            <w:pPr>
              <w:spacing w:after="0"/>
              <w:ind w:left="97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Science Progress Monitoring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217A8E" w14:textId="77777777" w:rsidR="009F4C25" w:rsidRDefault="009F4C25"/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678BC7" w14:textId="77777777" w:rsidR="009F4C25" w:rsidRDefault="00607DB7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3,4,6,7 </w:t>
            </w:r>
          </w:p>
        </w:tc>
      </w:tr>
      <w:tr w:rsidR="009F4C25" w14:paraId="6D8BD09B" w14:textId="77777777" w:rsidTr="00CE67DB">
        <w:trPr>
          <w:trHeight w:val="401"/>
        </w:trPr>
        <w:tc>
          <w:tcPr>
            <w:tcW w:w="7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6E7"/>
          </w:tcPr>
          <w:p w14:paraId="40FD14EC" w14:textId="77777777" w:rsidR="009F4C25" w:rsidRDefault="00607DB7">
            <w:pPr>
              <w:spacing w:after="0"/>
              <w:ind w:left="2021"/>
              <w:jc w:val="center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May 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81876A1" w14:textId="77777777" w:rsidR="009F4C25" w:rsidRDefault="009F4C25"/>
        </w:tc>
      </w:tr>
      <w:tr w:rsidR="009F4C25" w14:paraId="39F04F9C" w14:textId="77777777" w:rsidTr="00CE67DB">
        <w:trPr>
          <w:trHeight w:val="304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CD83" w14:textId="77777777" w:rsidR="009F4C25" w:rsidRDefault="00607DB7">
            <w:pPr>
              <w:spacing w:after="0"/>
              <w:ind w:left="96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5/1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D02A" w14:textId="77777777" w:rsidR="009F4C25" w:rsidRDefault="00607DB7">
            <w:pPr>
              <w:spacing w:after="0"/>
              <w:ind w:left="99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Biology EOC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4B03A" w14:textId="77777777" w:rsidR="009F4C25" w:rsidRDefault="009F4C25"/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997A29" w14:textId="77777777" w:rsidR="009F4C25" w:rsidRDefault="00607DB7">
            <w:pPr>
              <w:spacing w:after="0"/>
              <w:ind w:left="30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8 </w:t>
            </w:r>
          </w:p>
        </w:tc>
      </w:tr>
      <w:tr w:rsidR="009F4C25" w14:paraId="606CFC3B" w14:textId="77777777" w:rsidTr="00CE67DB">
        <w:trPr>
          <w:trHeight w:val="305"/>
        </w:trPr>
        <w:tc>
          <w:tcPr>
            <w:tcW w:w="7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AEFE8" w14:textId="77777777" w:rsidR="009F4C25" w:rsidRDefault="00607DB7">
            <w:pPr>
              <w:spacing w:after="0"/>
              <w:ind w:left="2527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Makeups continue until May 16,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4"/>
              </w:rPr>
              <w:t>2025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428820" w14:textId="77777777" w:rsidR="009F4C25" w:rsidRDefault="009F4C25"/>
        </w:tc>
      </w:tr>
      <w:tr w:rsidR="009F4C25" w14:paraId="0A36B3B2" w14:textId="77777777" w:rsidTr="00CE67DB">
        <w:trPr>
          <w:trHeight w:val="30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3DA6" w14:textId="77777777" w:rsidR="009F4C25" w:rsidRDefault="00607DB7">
            <w:pPr>
              <w:spacing w:after="0"/>
              <w:ind w:left="96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5/2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D774" w14:textId="77777777" w:rsidR="009F4C25" w:rsidRDefault="00607DB7">
            <w:pPr>
              <w:spacing w:after="0"/>
              <w:ind w:left="101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Civics EOC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8684A" w14:textId="77777777" w:rsidR="009F4C25" w:rsidRDefault="009F4C25"/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A5AEFB" w14:textId="77777777" w:rsidR="009F4C25" w:rsidRDefault="00607DB7">
            <w:pPr>
              <w:spacing w:after="0"/>
              <w:ind w:left="199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7,8 </w:t>
            </w:r>
          </w:p>
        </w:tc>
      </w:tr>
      <w:tr w:rsidR="009F4C25" w14:paraId="2138A204" w14:textId="77777777" w:rsidTr="00CE67DB">
        <w:trPr>
          <w:trHeight w:val="30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6557" w14:textId="77777777" w:rsidR="009F4C25" w:rsidRDefault="00607DB7">
            <w:pPr>
              <w:spacing w:after="0"/>
              <w:ind w:left="96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5/6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A4DB" w14:textId="77777777" w:rsidR="009F4C25" w:rsidRDefault="00607DB7">
            <w:pPr>
              <w:spacing w:after="0"/>
              <w:ind w:left="101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FAST Reading PM3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E52EEA" w14:textId="77777777" w:rsidR="009F4C25" w:rsidRDefault="009F4C25"/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459A2D" w14:textId="77777777" w:rsidR="009F4C25" w:rsidRDefault="00607DB7">
            <w:pPr>
              <w:spacing w:after="0"/>
              <w:ind w:left="19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3-5 </w:t>
            </w:r>
          </w:p>
        </w:tc>
      </w:tr>
      <w:tr w:rsidR="009F4C25" w14:paraId="54DF78E8" w14:textId="77777777" w:rsidTr="00CE67DB">
        <w:trPr>
          <w:trHeight w:val="305"/>
        </w:trPr>
        <w:tc>
          <w:tcPr>
            <w:tcW w:w="7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AC3C10" w14:textId="77777777" w:rsidR="009F4C25" w:rsidRDefault="00607DB7">
            <w:pPr>
              <w:spacing w:after="0"/>
              <w:ind w:left="2527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Makeups continue until May 30,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4"/>
              </w:rPr>
              <w:t>2025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88E5AA" w14:textId="77777777" w:rsidR="009F4C25" w:rsidRDefault="009F4C25"/>
        </w:tc>
      </w:tr>
      <w:tr w:rsidR="009F4C25" w14:paraId="70574D3E" w14:textId="77777777" w:rsidTr="00CE67DB">
        <w:trPr>
          <w:trHeight w:val="302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476E" w14:textId="77777777" w:rsidR="009F4C25" w:rsidRDefault="00607DB7">
            <w:pPr>
              <w:spacing w:after="0"/>
              <w:ind w:left="96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5/7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170F" w14:textId="77777777" w:rsidR="009F4C25" w:rsidRDefault="00607DB7">
            <w:pPr>
              <w:spacing w:after="0"/>
              <w:ind w:left="101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FSSA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BC7AF6" w14:textId="77777777" w:rsidR="009F4C25" w:rsidRDefault="009F4C25"/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5E10C" w14:textId="77777777" w:rsidR="009F4C25" w:rsidRDefault="00607DB7">
            <w:pPr>
              <w:spacing w:after="0"/>
              <w:ind w:left="30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5 </w:t>
            </w:r>
          </w:p>
        </w:tc>
      </w:tr>
      <w:tr w:rsidR="009F4C25" w14:paraId="2E16180F" w14:textId="77777777" w:rsidTr="00CE67DB">
        <w:trPr>
          <w:trHeight w:val="305"/>
        </w:trPr>
        <w:tc>
          <w:tcPr>
            <w:tcW w:w="7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B3317" w14:textId="77777777" w:rsidR="009F4C25" w:rsidRDefault="00607DB7">
            <w:pPr>
              <w:spacing w:after="0"/>
              <w:ind w:left="2527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Makeups continue until May 16,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4"/>
              </w:rPr>
              <w:t>2025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23E507" w14:textId="77777777" w:rsidR="009F4C25" w:rsidRDefault="009F4C25"/>
        </w:tc>
      </w:tr>
      <w:tr w:rsidR="009F4C25" w14:paraId="7A551256" w14:textId="77777777" w:rsidTr="00CE67DB">
        <w:trPr>
          <w:trHeight w:val="305"/>
        </w:trPr>
        <w:tc>
          <w:tcPr>
            <w:tcW w:w="7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5BB1D" w14:textId="77777777" w:rsidR="009F4C25" w:rsidRDefault="00607DB7">
            <w:pPr>
              <w:tabs>
                <w:tab w:val="center" w:pos="940"/>
                <w:tab w:val="center" w:pos="1885"/>
                <w:tab w:val="center" w:pos="4059"/>
                <w:tab w:val="center" w:pos="6233"/>
              </w:tabs>
              <w:spacing w:after="0"/>
            </w:pPr>
            <w:r>
              <w:tab/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5/8 </w:t>
            </w:r>
            <w:r>
              <w:rPr>
                <w:rFonts w:ascii="Century Gothic" w:eastAsia="Century Gothic" w:hAnsi="Century Gothic" w:cs="Century Gothic"/>
                <w:sz w:val="2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5FF10A1" wp14:editId="452DC070">
                      <wp:extent cx="6096" cy="187452"/>
                      <wp:effectExtent l="0" t="0" r="0" b="0"/>
                      <wp:docPr id="9411" name="Group 94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87452"/>
                                <a:chOff x="0" y="0"/>
                                <a:chExt cx="6096" cy="187452"/>
                              </a:xfrm>
                            </wpg:grpSpPr>
                            <wps:wsp>
                              <wps:cNvPr id="10336" name="Shape 10336"/>
                              <wps:cNvSpPr/>
                              <wps:spPr>
                                <a:xfrm>
                                  <a:off x="0" y="0"/>
                                  <a:ext cx="9144" cy="187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745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7452"/>
                                      </a:lnTo>
                                      <a:lnTo>
                                        <a:pt x="0" y="1874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411" style="width:0.480011pt;height:14.76pt;mso-position-horizontal-relative:char;mso-position-vertical-relative:line" coordsize="60,1874">
                      <v:shape id="Shape 10337" style="position:absolute;width:91;height:1874;left:0;top:0;" coordsize="9144,187452" path="m0,0l9144,0l9144,187452l0,18745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sz w:val="24"/>
              </w:rPr>
              <w:tab/>
              <w:t xml:space="preserve">FAST Reading PM3 </w:t>
            </w:r>
            <w:r>
              <w:rPr>
                <w:rFonts w:ascii="Century Gothic" w:eastAsia="Century Gothic" w:hAnsi="Century Gothic" w:cs="Century Gothic"/>
                <w:sz w:val="2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3C5B43" wp14:editId="3185D343">
                      <wp:extent cx="6096" cy="187452"/>
                      <wp:effectExtent l="0" t="0" r="0" b="0"/>
                      <wp:docPr id="9412" name="Group 94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87452"/>
                                <a:chOff x="0" y="0"/>
                                <a:chExt cx="6096" cy="187452"/>
                              </a:xfrm>
                            </wpg:grpSpPr>
                            <wps:wsp>
                              <wps:cNvPr id="10338" name="Shape 10338"/>
                              <wps:cNvSpPr/>
                              <wps:spPr>
                                <a:xfrm>
                                  <a:off x="0" y="0"/>
                                  <a:ext cx="9144" cy="187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745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7452"/>
                                      </a:lnTo>
                                      <a:lnTo>
                                        <a:pt x="0" y="1874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412" style="width:0.480011pt;height:14.76pt;mso-position-horizontal-relative:char;mso-position-vertical-relative:line" coordsize="60,1874">
                      <v:shape id="Shape 10339" style="position:absolute;width:91;height:1874;left:0;top:0;" coordsize="9144,187452" path="m0,0l9144,0l9144,187452l0,18745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07FBD7" w14:textId="77777777" w:rsidR="009F4C25" w:rsidRDefault="00607DB7">
            <w:pPr>
              <w:spacing w:after="0"/>
              <w:ind w:left="19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6-8 </w:t>
            </w:r>
          </w:p>
        </w:tc>
      </w:tr>
      <w:tr w:rsidR="009F4C25" w14:paraId="309FB235" w14:textId="77777777" w:rsidTr="00CE67DB">
        <w:trPr>
          <w:trHeight w:val="305"/>
        </w:trPr>
        <w:tc>
          <w:tcPr>
            <w:tcW w:w="7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D6607" w14:textId="77777777" w:rsidR="009F4C25" w:rsidRDefault="00607DB7">
            <w:pPr>
              <w:spacing w:after="0"/>
              <w:ind w:left="2527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Makeups continue until May 30,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4"/>
              </w:rPr>
              <w:t>2025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2FECE4" w14:textId="77777777" w:rsidR="009F4C25" w:rsidRDefault="009F4C25"/>
        </w:tc>
      </w:tr>
      <w:tr w:rsidR="009F4C25" w14:paraId="7CE07684" w14:textId="77777777" w:rsidTr="00CE67DB">
        <w:trPr>
          <w:trHeight w:val="302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6AC0" w14:textId="77777777" w:rsidR="009F4C25" w:rsidRDefault="00607DB7">
            <w:pPr>
              <w:spacing w:after="0"/>
              <w:ind w:left="96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5/9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3D3C" w14:textId="77777777" w:rsidR="009F4C25" w:rsidRDefault="00607DB7">
            <w:pPr>
              <w:spacing w:after="0"/>
              <w:ind w:left="101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FSSA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A1FCE" w14:textId="77777777" w:rsidR="009F4C25" w:rsidRDefault="009F4C25"/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E30917" w14:textId="77777777" w:rsidR="009F4C25" w:rsidRDefault="00607DB7">
            <w:pPr>
              <w:spacing w:after="0"/>
              <w:ind w:left="30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8 </w:t>
            </w:r>
          </w:p>
        </w:tc>
      </w:tr>
      <w:tr w:rsidR="009F4C25" w14:paraId="1E42AE02" w14:textId="77777777" w:rsidTr="00CE67DB">
        <w:trPr>
          <w:trHeight w:val="30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AAE0" w14:textId="77777777" w:rsidR="009F4C25" w:rsidRDefault="00607DB7">
            <w:pPr>
              <w:spacing w:after="0"/>
              <w:ind w:left="94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5/12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3635" w14:textId="77777777" w:rsidR="009F4C25" w:rsidRDefault="00607DB7">
            <w:pPr>
              <w:spacing w:after="0"/>
              <w:ind w:left="98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SAT 10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1B5923" w14:textId="77777777" w:rsidR="009F4C25" w:rsidRDefault="009F4C25"/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374AF1" w14:textId="77777777" w:rsidR="009F4C25" w:rsidRDefault="00607DB7">
            <w:pPr>
              <w:spacing w:after="0"/>
              <w:ind w:left="30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3 </w:t>
            </w:r>
          </w:p>
        </w:tc>
      </w:tr>
      <w:tr w:rsidR="009F4C25" w14:paraId="1296AD87" w14:textId="77777777" w:rsidTr="00CE67DB">
        <w:trPr>
          <w:trHeight w:val="305"/>
        </w:trPr>
        <w:tc>
          <w:tcPr>
            <w:tcW w:w="7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A4DE1" w14:textId="77777777" w:rsidR="009F4C25" w:rsidRDefault="00607DB7">
            <w:pPr>
              <w:spacing w:after="0"/>
              <w:ind w:left="2527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Makeups continue until May 22,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4"/>
              </w:rPr>
              <w:t>2025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2AA8B3" w14:textId="77777777" w:rsidR="009F4C25" w:rsidRDefault="009F4C25"/>
        </w:tc>
      </w:tr>
      <w:tr w:rsidR="009F4C25" w14:paraId="5572D1B2" w14:textId="77777777" w:rsidTr="00CE67DB">
        <w:trPr>
          <w:trHeight w:val="30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C6FF" w14:textId="77777777" w:rsidR="009F4C25" w:rsidRDefault="00607DB7">
            <w:pPr>
              <w:spacing w:after="0"/>
              <w:ind w:left="94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5/13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EBE5" w14:textId="77777777" w:rsidR="009F4C25" w:rsidRDefault="00607DB7">
            <w:pPr>
              <w:spacing w:after="0"/>
              <w:ind w:left="100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FAST Math PM3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F8011" w14:textId="77777777" w:rsidR="009F4C25" w:rsidRDefault="009F4C25"/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50D7C7" w14:textId="77777777" w:rsidR="009F4C25" w:rsidRDefault="00607DB7">
            <w:pPr>
              <w:spacing w:after="0"/>
              <w:ind w:left="18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K-5 </w:t>
            </w:r>
          </w:p>
        </w:tc>
      </w:tr>
      <w:tr w:rsidR="009F4C25" w14:paraId="370BDBDB" w14:textId="77777777" w:rsidTr="00CE67DB">
        <w:trPr>
          <w:trHeight w:val="302"/>
        </w:trPr>
        <w:tc>
          <w:tcPr>
            <w:tcW w:w="7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382CA" w14:textId="77777777" w:rsidR="009F4C25" w:rsidRDefault="00607DB7">
            <w:pPr>
              <w:spacing w:after="0"/>
              <w:ind w:left="2527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Makeups continue until May 30,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4"/>
              </w:rPr>
              <w:t>2025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1D5328" w14:textId="77777777" w:rsidR="009F4C25" w:rsidRDefault="009F4C25"/>
        </w:tc>
      </w:tr>
      <w:tr w:rsidR="009F4C25" w14:paraId="473B424D" w14:textId="77777777" w:rsidTr="00CE67DB">
        <w:trPr>
          <w:trHeight w:val="30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2E7C" w14:textId="77777777" w:rsidR="009F4C25" w:rsidRDefault="00607DB7">
            <w:pPr>
              <w:spacing w:after="0"/>
              <w:ind w:left="94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5/15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214B" w14:textId="77777777" w:rsidR="009F4C25" w:rsidRDefault="00607DB7">
            <w:pPr>
              <w:spacing w:after="0"/>
              <w:ind w:left="100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FAST Math PM3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BF059" w14:textId="77777777" w:rsidR="009F4C25" w:rsidRDefault="009F4C25"/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703F5B" w14:textId="77777777" w:rsidR="009F4C25" w:rsidRDefault="00607DB7">
            <w:pPr>
              <w:spacing w:after="0"/>
              <w:ind w:left="19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6-8 </w:t>
            </w:r>
          </w:p>
        </w:tc>
      </w:tr>
      <w:tr w:rsidR="009F4C25" w14:paraId="59140B00" w14:textId="77777777" w:rsidTr="00CE67DB">
        <w:trPr>
          <w:trHeight w:val="305"/>
        </w:trPr>
        <w:tc>
          <w:tcPr>
            <w:tcW w:w="7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B5F4F" w14:textId="77777777" w:rsidR="009F4C25" w:rsidRDefault="00607DB7">
            <w:pPr>
              <w:spacing w:after="0"/>
              <w:ind w:left="2527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Makeups continue until May 30,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4"/>
              </w:rPr>
              <w:t>2025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3443A5" w14:textId="77777777" w:rsidR="009F4C25" w:rsidRDefault="009F4C25"/>
        </w:tc>
      </w:tr>
      <w:tr w:rsidR="009F4C25" w14:paraId="7E4A3295" w14:textId="77777777" w:rsidTr="00CE67DB">
        <w:trPr>
          <w:trHeight w:val="305"/>
        </w:trPr>
        <w:tc>
          <w:tcPr>
            <w:tcW w:w="7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6D4CA" w14:textId="77777777" w:rsidR="009F4C25" w:rsidRDefault="00607DB7">
            <w:pPr>
              <w:spacing w:after="0"/>
              <w:ind w:left="2726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*Test dates are subject to change 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4E48C3" w14:textId="77777777" w:rsidR="009F4C25" w:rsidRDefault="009F4C25"/>
        </w:tc>
      </w:tr>
    </w:tbl>
    <w:p w14:paraId="7F8384D9" w14:textId="77777777" w:rsidR="009F4C25" w:rsidRDefault="00607DB7">
      <w:pPr>
        <w:spacing w:after="0"/>
        <w:ind w:left="4681"/>
        <w:jc w:val="both"/>
      </w:pPr>
      <w:r>
        <w:rPr>
          <w:rFonts w:ascii="Century Gothic" w:eastAsia="Century Gothic" w:hAnsi="Century Gothic" w:cs="Century Gothic"/>
        </w:rPr>
        <w:t xml:space="preserve"> </w:t>
      </w:r>
    </w:p>
    <w:sectPr w:rsidR="009F4C2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C25"/>
    <w:rsid w:val="00332354"/>
    <w:rsid w:val="00607DB7"/>
    <w:rsid w:val="009F4C25"/>
    <w:rsid w:val="00C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F3C91"/>
  <w15:docId w15:val="{F5DB0AA8-46C6-40CA-98EF-37C4A46A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Jeremiah</dc:creator>
  <cp:keywords/>
  <cp:lastModifiedBy>Kaye Jeremiah</cp:lastModifiedBy>
  <cp:revision>2</cp:revision>
  <cp:lastPrinted>2024-08-16T20:44:00Z</cp:lastPrinted>
  <dcterms:created xsi:type="dcterms:W3CDTF">2024-08-16T22:03:00Z</dcterms:created>
  <dcterms:modified xsi:type="dcterms:W3CDTF">2024-08-16T22:03:00Z</dcterms:modified>
</cp:coreProperties>
</file>